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8E" w:rsidRDefault="00276249" w:rsidP="00615A8E">
      <w:pPr>
        <w:spacing w:line="500" w:lineRule="exact"/>
        <w:ind w:leftChars="135" w:left="283" w:rightChars="88" w:right="185"/>
        <w:jc w:val="center"/>
        <w:rPr>
          <w:rFonts w:ascii="黑体" w:eastAsia="黑体" w:cs="Times New Roman"/>
          <w:sz w:val="32"/>
          <w:szCs w:val="32"/>
        </w:rPr>
      </w:pPr>
      <w:r w:rsidRPr="006C3286">
        <w:rPr>
          <w:rFonts w:ascii="黑体" w:eastAsia="黑体" w:cs="Times New Roman" w:hint="eastAsia"/>
          <w:sz w:val="32"/>
          <w:szCs w:val="32"/>
        </w:rPr>
        <w:t>高校辅导员创新创业教育和指导能力提升专题网络培训班教学计划</w:t>
      </w:r>
    </w:p>
    <w:p w:rsidR="00615A8E" w:rsidRPr="006C3286" w:rsidRDefault="00615A8E" w:rsidP="00615A8E">
      <w:pPr>
        <w:spacing w:line="500" w:lineRule="exact"/>
        <w:ind w:leftChars="135" w:left="283" w:rightChars="88" w:right="185"/>
        <w:jc w:val="center"/>
        <w:rPr>
          <w:rFonts w:ascii="黑体" w:eastAsia="黑体" w:cs="Times New Roman"/>
          <w:sz w:val="32"/>
          <w:szCs w:val="32"/>
        </w:rPr>
      </w:pPr>
    </w:p>
    <w:p w:rsidR="00276249" w:rsidRPr="009B5CE4" w:rsidRDefault="00276249" w:rsidP="002174E7">
      <w:pPr>
        <w:widowControl/>
        <w:spacing w:line="360" w:lineRule="auto"/>
        <w:ind w:firstLineChars="200" w:firstLine="562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9B5CE4">
        <w:rPr>
          <w:rFonts w:ascii="仿宋" w:eastAsia="仿宋" w:hAnsi="仿宋" w:cs="楷体_GB2312" w:hint="eastAsia"/>
          <w:b/>
          <w:kern w:val="0"/>
          <w:sz w:val="28"/>
          <w:szCs w:val="28"/>
        </w:rPr>
        <w:t>一、培训目标</w:t>
      </w:r>
    </w:p>
    <w:p w:rsidR="00276249" w:rsidRPr="00F67308" w:rsidRDefault="00276249" w:rsidP="00F67308">
      <w:pPr>
        <w:spacing w:line="360" w:lineRule="auto"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本次培训旨在帮助辅导员全面认识创新创业教育工作，掌握创新创业教育的理论知识，开拓创新创业教育视野，强化创新创业教育的意识，提高辅导员结合学科专业开展创新创业教育的能力。</w:t>
      </w:r>
    </w:p>
    <w:p w:rsidR="00276249" w:rsidRPr="00F67308" w:rsidRDefault="00276249" w:rsidP="002174E7">
      <w:pPr>
        <w:widowControl/>
        <w:spacing w:line="360" w:lineRule="auto"/>
        <w:ind w:firstLineChars="200" w:firstLine="562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二、培训时间及对象</w:t>
      </w:r>
    </w:p>
    <w:p w:rsidR="00276249" w:rsidRPr="00F67308" w:rsidRDefault="00276249" w:rsidP="00F67308">
      <w:pPr>
        <w:widowControl/>
        <w:tabs>
          <w:tab w:val="left" w:pos="0"/>
        </w:tabs>
        <w:spacing w:line="360" w:lineRule="auto"/>
        <w:ind w:firstLineChars="200" w:firstLine="560"/>
        <w:jc w:val="left"/>
        <w:rPr>
          <w:rFonts w:ascii="仿宋" w:eastAsia="仿宋" w:hAnsi="仿宋" w:cs="楷体_GB2312"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（一）时间：2016年</w:t>
      </w:r>
      <w:r w:rsidR="000C6D3F">
        <w:rPr>
          <w:rFonts w:ascii="仿宋" w:eastAsia="仿宋" w:hAnsi="仿宋" w:cs="楷体_GB2312" w:hint="eastAsia"/>
          <w:kern w:val="0"/>
          <w:sz w:val="28"/>
          <w:szCs w:val="28"/>
        </w:rPr>
        <w:t>9</w:t>
      </w: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月</w:t>
      </w:r>
      <w:r w:rsidR="00C92643">
        <w:rPr>
          <w:rFonts w:ascii="仿宋" w:eastAsia="仿宋" w:hAnsi="仿宋" w:cs="楷体_GB2312" w:hint="eastAsia"/>
          <w:kern w:val="0"/>
          <w:sz w:val="28"/>
          <w:szCs w:val="28"/>
        </w:rPr>
        <w:t>1</w:t>
      </w:r>
      <w:r w:rsidR="002174E7">
        <w:rPr>
          <w:rFonts w:ascii="仿宋" w:eastAsia="仿宋" w:hAnsi="仿宋" w:cs="楷体_GB2312" w:hint="eastAsia"/>
          <w:kern w:val="0"/>
          <w:sz w:val="28"/>
          <w:szCs w:val="28"/>
        </w:rPr>
        <w:t>8</w:t>
      </w: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日—2016年</w:t>
      </w:r>
      <w:r w:rsidR="00BD2C65">
        <w:rPr>
          <w:rFonts w:ascii="仿宋" w:eastAsia="仿宋" w:hAnsi="仿宋" w:cs="楷体_GB2312" w:hint="eastAsia"/>
          <w:kern w:val="0"/>
          <w:sz w:val="28"/>
          <w:szCs w:val="28"/>
        </w:rPr>
        <w:t>1</w:t>
      </w:r>
      <w:r w:rsidR="000C6D3F">
        <w:rPr>
          <w:rFonts w:ascii="仿宋" w:eastAsia="仿宋" w:hAnsi="仿宋" w:cs="楷体_GB2312" w:hint="eastAsia"/>
          <w:kern w:val="0"/>
          <w:sz w:val="28"/>
          <w:szCs w:val="28"/>
        </w:rPr>
        <w:t>2</w:t>
      </w: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月</w:t>
      </w:r>
      <w:r w:rsidR="00BD2C65">
        <w:rPr>
          <w:rFonts w:ascii="仿宋" w:eastAsia="仿宋" w:hAnsi="仿宋" w:cs="楷体_GB2312" w:hint="eastAsia"/>
          <w:kern w:val="0"/>
          <w:sz w:val="28"/>
          <w:szCs w:val="28"/>
        </w:rPr>
        <w:t>1</w:t>
      </w:r>
      <w:r w:rsidR="000C6D3F">
        <w:rPr>
          <w:rFonts w:ascii="仿宋" w:eastAsia="仿宋" w:hAnsi="仿宋" w:cs="楷体_GB2312" w:hint="eastAsia"/>
          <w:kern w:val="0"/>
          <w:sz w:val="28"/>
          <w:szCs w:val="28"/>
        </w:rPr>
        <w:t>0</w:t>
      </w: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日</w:t>
      </w:r>
    </w:p>
    <w:p w:rsidR="00276249" w:rsidRPr="00F67308" w:rsidRDefault="00276249" w:rsidP="00F67308">
      <w:pPr>
        <w:spacing w:line="360" w:lineRule="auto"/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（二）对象：</w:t>
      </w:r>
      <w:r w:rsidR="000C6D3F" w:rsidRPr="000C6D3F">
        <w:rPr>
          <w:rFonts w:ascii="仿宋" w:eastAsia="仿宋" w:hAnsi="仿宋" w:hint="eastAsia"/>
          <w:bCs/>
          <w:sz w:val="28"/>
          <w:szCs w:val="28"/>
        </w:rPr>
        <w:t>广东省外语艺术职业学院</w:t>
      </w:r>
      <w:r w:rsidR="00F926F0" w:rsidRPr="00F926F0">
        <w:rPr>
          <w:rFonts w:ascii="仿宋" w:eastAsia="仿宋" w:hAnsi="仿宋" w:hint="eastAsia"/>
          <w:bCs/>
          <w:sz w:val="28"/>
          <w:szCs w:val="28"/>
        </w:rPr>
        <w:t>辅导员</w:t>
      </w:r>
      <w:r w:rsidR="009159C5">
        <w:rPr>
          <w:rFonts w:ascii="仿宋" w:eastAsia="仿宋" w:hAnsi="仿宋" w:hint="eastAsia"/>
          <w:bCs/>
          <w:sz w:val="28"/>
          <w:szCs w:val="28"/>
        </w:rPr>
        <w:t>以及相关教师</w:t>
      </w:r>
      <w:r w:rsidR="00F926F0" w:rsidRPr="00F926F0">
        <w:rPr>
          <w:rFonts w:ascii="仿宋" w:eastAsia="仿宋" w:hAnsi="仿宋" w:hint="eastAsia"/>
          <w:bCs/>
          <w:sz w:val="28"/>
          <w:szCs w:val="28"/>
        </w:rPr>
        <w:t>。</w:t>
      </w:r>
    </w:p>
    <w:p w:rsidR="00276249" w:rsidRPr="00F67308" w:rsidRDefault="00957A2E" w:rsidP="002174E7">
      <w:pPr>
        <w:widowControl/>
        <w:spacing w:line="360" w:lineRule="auto"/>
        <w:ind w:firstLineChars="200" w:firstLine="562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三</w:t>
      </w:r>
      <w:r w:rsidR="00504A8F"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、</w:t>
      </w:r>
      <w:r w:rsidR="00276249"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培训</w:t>
      </w:r>
      <w:r w:rsidR="000473F9"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内容与形式</w:t>
      </w:r>
    </w:p>
    <w:p w:rsidR="00276249" w:rsidRPr="00F67308" w:rsidRDefault="00276249" w:rsidP="00F67308">
      <w:pPr>
        <w:spacing w:line="360" w:lineRule="auto"/>
        <w:ind w:firstLineChars="150" w:firstLine="420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本次培训依托中国教育干部网络学院培训平台组织实施，培训期间参训学员在中国教育干部网络学院（</w:t>
      </w:r>
      <w:hyperlink r:id="rId7" w:tgtFrame="_blank" w:history="1">
        <w:r w:rsidRPr="00F67308">
          <w:rPr>
            <w:rFonts w:ascii="仿宋" w:eastAsia="仿宋" w:hAnsi="仿宋"/>
            <w:bCs/>
            <w:sz w:val="28"/>
            <w:szCs w:val="28"/>
          </w:rPr>
          <w:t>www.enaea.edu.cn</w:t>
        </w:r>
      </w:hyperlink>
      <w:r w:rsidRPr="00F67308">
        <w:rPr>
          <w:rFonts w:ascii="仿宋" w:eastAsia="仿宋" w:hAnsi="仿宋" w:hint="eastAsia"/>
          <w:bCs/>
          <w:sz w:val="28"/>
          <w:szCs w:val="28"/>
        </w:rPr>
        <w:t>）进行注册，登录后绑定学习卡卡号，即可参加培训学习活动。培训分为课程学习，交流互动，成果撰写</w:t>
      </w:r>
      <w:r w:rsidR="000473F9" w:rsidRPr="00F67308">
        <w:rPr>
          <w:rFonts w:ascii="仿宋" w:eastAsia="仿宋" w:hAnsi="仿宋" w:hint="eastAsia"/>
          <w:bCs/>
          <w:sz w:val="28"/>
          <w:szCs w:val="28"/>
        </w:rPr>
        <w:t>三个环节</w:t>
      </w:r>
      <w:r w:rsidRPr="00F67308">
        <w:rPr>
          <w:rFonts w:ascii="仿宋" w:eastAsia="仿宋" w:hAnsi="仿宋" w:hint="eastAsia"/>
          <w:bCs/>
          <w:sz w:val="28"/>
          <w:szCs w:val="28"/>
        </w:rPr>
        <w:t>。</w:t>
      </w:r>
    </w:p>
    <w:p w:rsidR="00276249" w:rsidRPr="00F67308" w:rsidRDefault="00276249" w:rsidP="002174E7">
      <w:pPr>
        <w:widowControl/>
        <w:spacing w:line="360" w:lineRule="auto"/>
        <w:ind w:firstLineChars="100" w:firstLine="281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（一）课程学习</w:t>
      </w:r>
    </w:p>
    <w:p w:rsidR="000473F9" w:rsidRPr="00F67308" w:rsidRDefault="009F5F22" w:rsidP="00F67308">
      <w:pPr>
        <w:wordWrap w:val="0"/>
        <w:overflowPunct w:val="0"/>
        <w:spacing w:line="360" w:lineRule="auto"/>
        <w:ind w:firstLineChars="150" w:firstLine="420"/>
        <w:rPr>
          <w:rFonts w:ascii="仿宋" w:eastAsia="仿宋" w:hAnsi="仿宋" w:cs="楷体_GB2312"/>
          <w:b/>
          <w:color w:val="FF0000"/>
          <w:kern w:val="0"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1.</w:t>
      </w:r>
      <w:r w:rsidR="00276249" w:rsidRPr="00F67308">
        <w:rPr>
          <w:rFonts w:ascii="仿宋" w:eastAsia="仿宋" w:hAnsi="仿宋" w:hint="eastAsia"/>
          <w:bCs/>
          <w:sz w:val="28"/>
          <w:szCs w:val="28"/>
        </w:rPr>
        <w:t>本次培训课程侧重提升高校辅导员的创业理论和指导能力，包括“创新创业理论教育”、“创新创业意识培养”、“创新创业能力提升”三大课程模块。</w:t>
      </w:r>
      <w:r w:rsidR="005975A9" w:rsidRPr="00F67308">
        <w:rPr>
          <w:rFonts w:ascii="仿宋" w:eastAsia="仿宋" w:hAnsi="仿宋" w:cs="仿宋" w:hint="eastAsia"/>
          <w:kern w:val="0"/>
          <w:sz w:val="28"/>
          <w:szCs w:val="28"/>
        </w:rPr>
        <w:t>本次课程总学时约为 40学时（45分钟/学时），鼓励学员多学。</w:t>
      </w:r>
      <w:r w:rsidR="000473F9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（注：学员学习必修课操作流程详见中国教育干部网络学院首页“平台操作手册”栏目，</w:t>
      </w:r>
      <w:r w:rsidR="00615A8E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网</w:t>
      </w:r>
      <w:r w:rsidR="000473F9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址：</w:t>
      </w:r>
      <w:r w:rsidR="000473F9" w:rsidRPr="00F67308">
        <w:rPr>
          <w:rFonts w:ascii="仿宋" w:eastAsia="仿宋" w:hAnsi="仿宋" w:cs="楷体_GB2312"/>
          <w:b/>
          <w:color w:val="FF0000"/>
          <w:kern w:val="0"/>
          <w:sz w:val="28"/>
          <w:szCs w:val="28"/>
        </w:rPr>
        <w:t>http://www.enaea.edu.cn/help/v1/index.htm</w:t>
      </w:r>
      <w:r w:rsidR="000473F9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）</w:t>
      </w:r>
    </w:p>
    <w:p w:rsidR="009F5F22" w:rsidRPr="00F67308" w:rsidRDefault="009F5F22" w:rsidP="00F67308">
      <w:pPr>
        <w:spacing w:line="360" w:lineRule="auto"/>
        <w:ind w:rightChars="88" w:right="185" w:firstLineChars="150" w:firstLine="420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2.培训期间，学员既可以登录网站平台学习，也可以下载中国教育干部网络学院APP移动客户端随时登录学习，还可以关注中国教育干</w:t>
      </w: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lastRenderedPageBreak/>
        <w:t>部网络学院</w:t>
      </w:r>
      <w:proofErr w:type="gramStart"/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微信公众号</w:t>
      </w:r>
      <w:r w:rsidR="00D94C8C"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了解</w:t>
      </w:r>
      <w:proofErr w:type="gramEnd"/>
      <w:r w:rsidR="00D94C8C"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各类信息。</w:t>
      </w:r>
    </w:p>
    <w:p w:rsidR="009F5F22" w:rsidRPr="00F67308" w:rsidRDefault="009F5F22" w:rsidP="00F67308">
      <w:pPr>
        <w:widowControl/>
        <w:spacing w:line="360" w:lineRule="auto"/>
        <w:ind w:firstLineChars="200" w:firstLine="560"/>
        <w:jc w:val="center"/>
        <w:rPr>
          <w:rFonts w:ascii="仿宋" w:eastAsia="仿宋" w:hAnsi="仿宋" w:cs="楷体_GB2312"/>
          <w:kern w:val="0"/>
          <w:sz w:val="28"/>
          <w:szCs w:val="28"/>
        </w:rPr>
      </w:pPr>
      <w:r w:rsidRPr="00F67308">
        <w:rPr>
          <w:noProof/>
          <w:sz w:val="28"/>
          <w:szCs w:val="28"/>
        </w:rPr>
        <w:drawing>
          <wp:inline distT="0" distB="0" distL="0" distR="0">
            <wp:extent cx="1881905" cy="1066666"/>
            <wp:effectExtent l="19050" t="0" r="404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05" cy="106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249" w:rsidRPr="00F67308" w:rsidRDefault="00276249" w:rsidP="002174E7">
      <w:pPr>
        <w:widowControl/>
        <w:spacing w:line="360" w:lineRule="auto"/>
        <w:ind w:firstLineChars="100" w:firstLine="281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（二）交流互动</w:t>
      </w:r>
    </w:p>
    <w:p w:rsidR="000473F9" w:rsidRPr="00F67308" w:rsidRDefault="000473F9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楷体_GB2312"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kern w:val="0"/>
          <w:sz w:val="28"/>
          <w:szCs w:val="28"/>
        </w:rPr>
        <w:t>为进一步加强培训效果，在参训期间，学员须参与网上互动交流。具体包括：</w:t>
      </w:r>
    </w:p>
    <w:p w:rsidR="00276249" w:rsidRPr="00F67308" w:rsidRDefault="00276249" w:rsidP="00F67308">
      <w:pPr>
        <w:spacing w:line="360" w:lineRule="auto"/>
        <w:ind w:firstLineChars="150" w:firstLine="420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1.班级研讨</w:t>
      </w:r>
    </w:p>
    <w:p w:rsidR="00664032" w:rsidRPr="00F67308" w:rsidRDefault="00276249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楷体_GB2312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学员在班级管理员的组织下，在“</w:t>
      </w: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我的课堂-班级研讨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”</w:t>
      </w:r>
      <w:proofErr w:type="gramStart"/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处参与</w:t>
      </w:r>
      <w:proofErr w:type="gramEnd"/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班级主题研讨。学员既可以结合学习疑问或工作难题研讨，也可以围绕推荐主题进行研讨。</w:t>
      </w:r>
    </w:p>
    <w:p w:rsidR="00664032" w:rsidRPr="00F67308" w:rsidRDefault="00664032" w:rsidP="00F67308">
      <w:pPr>
        <w:spacing w:line="360" w:lineRule="auto"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推荐研讨主题如下：</w:t>
      </w:r>
    </w:p>
    <w:p w:rsidR="00664032" w:rsidRPr="00F67308" w:rsidRDefault="0066403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（1）</w:t>
      </w:r>
      <w:r w:rsidRPr="00F67308">
        <w:rPr>
          <w:rFonts w:ascii="仿宋" w:eastAsia="仿宋" w:hAnsi="仿宋" w:cs="仿宋"/>
          <w:bCs/>
          <w:kern w:val="0"/>
          <w:sz w:val="28"/>
          <w:szCs w:val="28"/>
        </w:rPr>
        <w:t>如何做好学生创新创业教育引导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?</w:t>
      </w:r>
    </w:p>
    <w:p w:rsidR="00664032" w:rsidRPr="00F67308" w:rsidRDefault="0066403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（2）</w:t>
      </w:r>
      <w:r w:rsidRPr="00F67308">
        <w:rPr>
          <w:rFonts w:ascii="仿宋" w:eastAsia="仿宋" w:hAnsi="仿宋" w:cs="仿宋"/>
          <w:bCs/>
          <w:kern w:val="0"/>
          <w:sz w:val="28"/>
          <w:szCs w:val="28"/>
        </w:rPr>
        <w:t>如何培养学生创新创业意识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?</w:t>
      </w:r>
    </w:p>
    <w:p w:rsidR="000473F9" w:rsidRPr="00F67308" w:rsidRDefault="0066403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（3）</w:t>
      </w:r>
      <w:r w:rsidRPr="00F67308">
        <w:rPr>
          <w:rFonts w:ascii="仿宋" w:eastAsia="仿宋" w:hAnsi="仿宋" w:cs="仿宋"/>
          <w:bCs/>
          <w:kern w:val="0"/>
          <w:sz w:val="28"/>
          <w:szCs w:val="28"/>
        </w:rPr>
        <w:t>如何指导学生进行职业生涯规划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?</w:t>
      </w:r>
    </w:p>
    <w:p w:rsidR="00276249" w:rsidRPr="00F67308" w:rsidRDefault="00276249" w:rsidP="00F67308">
      <w:pPr>
        <w:spacing w:line="360" w:lineRule="auto"/>
        <w:ind w:firstLineChars="150" w:firstLine="420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2.论坛交流</w:t>
      </w:r>
    </w:p>
    <w:p w:rsidR="00664032" w:rsidRPr="00F67308" w:rsidRDefault="00664032" w:rsidP="00F67308">
      <w:pPr>
        <w:widowControl/>
        <w:wordWrap w:val="0"/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中国教育干部网络学院“互动社区”已开通“高校辅导员创新创业教育和指导能力提升”“专题网络培训”论坛</w:t>
      </w:r>
      <w:proofErr w:type="gramStart"/>
      <w:r w:rsidRPr="00F67308">
        <w:rPr>
          <w:rFonts w:ascii="仿宋" w:eastAsia="仿宋" w:hAnsi="仿宋" w:hint="eastAsia"/>
          <w:bCs/>
          <w:sz w:val="28"/>
          <w:szCs w:val="28"/>
        </w:rPr>
        <w:t>版块</w:t>
      </w:r>
      <w:proofErr w:type="gramEnd"/>
      <w:r w:rsidR="002B3B3D" w:rsidRPr="00F67308">
        <w:rPr>
          <w:rFonts w:ascii="仿宋" w:eastAsia="仿宋" w:hAnsi="仿宋" w:hint="eastAsia"/>
          <w:bCs/>
          <w:sz w:val="28"/>
          <w:szCs w:val="28"/>
        </w:rPr>
        <w:t>，</w:t>
      </w:r>
      <w:r w:rsidR="00CC5966" w:rsidRPr="00F67308">
        <w:rPr>
          <w:rFonts w:ascii="仿宋" w:eastAsia="仿宋" w:hAnsi="仿宋" w:hint="eastAsia"/>
          <w:bCs/>
          <w:sz w:val="28"/>
          <w:szCs w:val="28"/>
        </w:rPr>
        <w:t>参训学员可与全国范围内的教育同行进行广泛交流研讨，分享提高。</w:t>
      </w:r>
      <w:r w:rsidR="00FA65DB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(</w:t>
      </w:r>
      <w:r w:rsidR="00D94C8C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论坛</w:t>
      </w:r>
      <w:proofErr w:type="gramStart"/>
      <w:r w:rsidR="00504A8F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版</w:t>
      </w:r>
      <w:r w:rsidR="004B20E6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块</w:t>
      </w:r>
      <w:proofErr w:type="gramEnd"/>
      <w:r w:rsidR="004B20E6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网址：</w:t>
      </w:r>
      <w:r w:rsidRPr="00F67308">
        <w:rPr>
          <w:rFonts w:ascii="仿宋" w:eastAsia="仿宋" w:hAnsi="仿宋" w:cs="楷体_GB2312"/>
          <w:b/>
          <w:color w:val="FF0000"/>
          <w:kern w:val="0"/>
          <w:sz w:val="28"/>
          <w:szCs w:val="28"/>
        </w:rPr>
        <w:t>http://bbs.enaea.edu.cn/forum.php/forum.php?mod=forumdisplay&amp;fid=9329</w:t>
      </w:r>
      <w:r w:rsidR="00FA65DB" w:rsidRPr="00F67308">
        <w:rPr>
          <w:rFonts w:ascii="仿宋" w:eastAsia="仿宋" w:hAnsi="仿宋" w:cs="楷体_GB2312" w:hint="eastAsia"/>
          <w:b/>
          <w:color w:val="FF0000"/>
          <w:kern w:val="0"/>
          <w:sz w:val="28"/>
          <w:szCs w:val="28"/>
        </w:rPr>
        <w:t>)</w:t>
      </w:r>
    </w:p>
    <w:p w:rsidR="00276249" w:rsidRPr="00F67308" w:rsidRDefault="00276249" w:rsidP="002174E7">
      <w:pPr>
        <w:widowControl/>
        <w:spacing w:line="360" w:lineRule="auto"/>
        <w:ind w:firstLineChars="100" w:firstLine="281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（三）</w:t>
      </w:r>
      <w:r w:rsidR="00664032"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研修成果</w:t>
      </w: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撰写</w:t>
      </w:r>
    </w:p>
    <w:p w:rsidR="00664032" w:rsidRPr="00F67308" w:rsidRDefault="00664032" w:rsidP="00F67308">
      <w:pPr>
        <w:spacing w:line="360" w:lineRule="auto"/>
        <w:ind w:firstLineChars="150" w:firstLine="420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培训期间，参训学员需结合自身工作实际情况，撰写一篇研修成果</w:t>
      </w:r>
      <w:r w:rsidR="005975A9" w:rsidRPr="00F67308">
        <w:rPr>
          <w:rFonts w:ascii="仿宋" w:eastAsia="仿宋" w:hAnsi="仿宋" w:hint="eastAsia"/>
          <w:bCs/>
          <w:sz w:val="28"/>
          <w:szCs w:val="28"/>
        </w:rPr>
        <w:t>（</w:t>
      </w:r>
      <w:r w:rsidR="00615A8E" w:rsidRPr="00F67308">
        <w:rPr>
          <w:rFonts w:ascii="仿宋" w:eastAsia="仿宋" w:hAnsi="仿宋" w:hint="eastAsia"/>
          <w:bCs/>
          <w:sz w:val="28"/>
          <w:szCs w:val="28"/>
        </w:rPr>
        <w:t>三</w:t>
      </w:r>
      <w:r w:rsidR="00263D39" w:rsidRPr="00F67308">
        <w:rPr>
          <w:rFonts w:ascii="仿宋" w:eastAsia="仿宋" w:hAnsi="仿宋" w:hint="eastAsia"/>
          <w:bCs/>
          <w:sz w:val="28"/>
          <w:szCs w:val="28"/>
        </w:rPr>
        <w:lastRenderedPageBreak/>
        <w:t>个主题任选其一</w:t>
      </w:r>
      <w:r w:rsidR="005975A9" w:rsidRPr="00F67308">
        <w:rPr>
          <w:rFonts w:ascii="仿宋" w:eastAsia="仿宋" w:hAnsi="仿宋" w:hint="eastAsia"/>
          <w:bCs/>
          <w:sz w:val="28"/>
          <w:szCs w:val="28"/>
        </w:rPr>
        <w:t>）</w:t>
      </w:r>
      <w:r w:rsidRPr="00F67308">
        <w:rPr>
          <w:rFonts w:ascii="仿宋" w:eastAsia="仿宋" w:hAnsi="仿宋" w:hint="eastAsia"/>
          <w:bCs/>
          <w:sz w:val="28"/>
          <w:szCs w:val="28"/>
        </w:rPr>
        <w:t>，由班级管理员负责点评、评分、推荐，中国教育干部网络学院择优进行网上宣传展示，供全国同仁学员学习交流。</w:t>
      </w:r>
    </w:p>
    <w:p w:rsidR="00664032" w:rsidRPr="00F67308" w:rsidRDefault="00957A2E" w:rsidP="00F67308">
      <w:pPr>
        <w:spacing w:line="360" w:lineRule="auto"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推荐</w:t>
      </w:r>
      <w:r w:rsidR="00664032" w:rsidRPr="00F67308"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研修</w:t>
      </w:r>
      <w:r w:rsidR="00664032" w:rsidRPr="00F67308">
        <w:rPr>
          <w:rFonts w:ascii="仿宋" w:eastAsia="仿宋" w:hAnsi="仿宋" w:cs="仿宋" w:hint="eastAsia"/>
          <w:kern w:val="0"/>
          <w:sz w:val="28"/>
          <w:szCs w:val="28"/>
        </w:rPr>
        <w:t>成果</w:t>
      </w: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主题</w:t>
      </w:r>
      <w:r w:rsidR="00664032" w:rsidRPr="00F67308"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p w:rsidR="00664032" w:rsidRPr="00F67308" w:rsidRDefault="00664032" w:rsidP="00F67308">
      <w:pPr>
        <w:spacing w:line="360" w:lineRule="auto"/>
        <w:ind w:firstLineChars="200" w:firstLine="560"/>
        <w:rPr>
          <w:rFonts w:ascii="仿宋" w:eastAsia="仿宋" w:hAnsi="仿宋" w:cs="仿宋"/>
          <w:b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（1）可撰写所带院系学生的</w:t>
      </w:r>
      <w:r w:rsidRPr="00F67308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“大学生创业故事”</w:t>
      </w: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，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展示创业设计、创业计划和创业项目，题材不限，题目自拟。</w:t>
      </w:r>
    </w:p>
    <w:p w:rsidR="00664032" w:rsidRPr="00F67308" w:rsidRDefault="00664032" w:rsidP="00F67308">
      <w:pPr>
        <w:spacing w:line="360" w:lineRule="auto"/>
        <w:ind w:rightChars="88" w:right="185" w:firstLineChars="168" w:firstLine="470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（2）可结合自身工作实际情况，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撰写一篇2000字左右的</w:t>
      </w:r>
      <w:r w:rsidRPr="00F67308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“大学生创新创业指导工作经验分享”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，题材不限，题目自拟。</w:t>
      </w:r>
      <w:r w:rsidRPr="00F67308">
        <w:rPr>
          <w:rFonts w:ascii="仿宋" w:eastAsia="仿宋" w:hAnsi="仿宋" w:cs="仿宋"/>
          <w:bCs/>
          <w:kern w:val="0"/>
          <w:sz w:val="28"/>
          <w:szCs w:val="28"/>
        </w:rPr>
        <w:t xml:space="preserve"> </w:t>
      </w:r>
    </w:p>
    <w:p w:rsidR="00664032" w:rsidRPr="00F67308" w:rsidRDefault="00664032" w:rsidP="00F67308">
      <w:pPr>
        <w:spacing w:line="36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（3）</w:t>
      </w: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可结合本次培训目标和培训内容，撰写一篇</w:t>
      </w:r>
      <w:r w:rsidR="00565579" w:rsidRPr="00F67308">
        <w:rPr>
          <w:rFonts w:ascii="仿宋" w:eastAsia="仿宋" w:hAnsi="仿宋" w:cs="仿宋" w:hint="eastAsia"/>
          <w:kern w:val="0"/>
          <w:sz w:val="28"/>
          <w:szCs w:val="28"/>
        </w:rPr>
        <w:t>1500</w:t>
      </w: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字左右的</w:t>
      </w:r>
      <w:r w:rsidRPr="00F67308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“培训学习心得体会”</w:t>
      </w: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 xml:space="preserve"> ，题材不限，题目自拟</w:t>
      </w: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276249" w:rsidRPr="00F67308" w:rsidRDefault="00276249" w:rsidP="002174E7">
      <w:pPr>
        <w:widowControl/>
        <w:spacing w:line="360" w:lineRule="auto"/>
        <w:ind w:firstLineChars="150" w:firstLine="422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（四）考核认证</w:t>
      </w:r>
    </w:p>
    <w:p w:rsidR="00664032" w:rsidRPr="00F67308" w:rsidRDefault="00664032" w:rsidP="00F67308">
      <w:pPr>
        <w:spacing w:line="36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Cs/>
          <w:kern w:val="0"/>
          <w:sz w:val="28"/>
          <w:szCs w:val="28"/>
        </w:rPr>
        <w:t>1.考核环节</w:t>
      </w:r>
    </w:p>
    <w:tbl>
      <w:tblPr>
        <w:tblW w:w="8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1391"/>
        <w:gridCol w:w="2011"/>
        <w:gridCol w:w="2357"/>
      </w:tblGrid>
      <w:tr w:rsidR="00664032" w:rsidRPr="00F67308" w:rsidTr="00615A8E">
        <w:trPr>
          <w:trHeight w:val="358"/>
          <w:jc w:val="center"/>
        </w:trPr>
        <w:tc>
          <w:tcPr>
            <w:tcW w:w="4042" w:type="dxa"/>
            <w:gridSpan w:val="2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任务</w:t>
            </w:r>
          </w:p>
        </w:tc>
        <w:tc>
          <w:tcPr>
            <w:tcW w:w="2011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考核</w:t>
            </w:r>
            <w:r w:rsidR="00565579"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要求</w:t>
            </w:r>
          </w:p>
        </w:tc>
        <w:tc>
          <w:tcPr>
            <w:tcW w:w="2357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分值</w:t>
            </w:r>
          </w:p>
        </w:tc>
      </w:tr>
      <w:tr w:rsidR="00957A2E" w:rsidRPr="00F67308" w:rsidTr="00615A8E">
        <w:trPr>
          <w:trHeight w:val="453"/>
          <w:jc w:val="center"/>
        </w:trPr>
        <w:tc>
          <w:tcPr>
            <w:tcW w:w="4042" w:type="dxa"/>
            <w:gridSpan w:val="2"/>
            <w:vAlign w:val="center"/>
          </w:tcPr>
          <w:p w:rsidR="00957A2E" w:rsidRPr="00F67308" w:rsidRDefault="00957A2E" w:rsidP="00957A2E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课程学习</w:t>
            </w:r>
          </w:p>
        </w:tc>
        <w:tc>
          <w:tcPr>
            <w:tcW w:w="2011" w:type="dxa"/>
            <w:vAlign w:val="center"/>
          </w:tcPr>
          <w:p w:rsidR="00957A2E" w:rsidRPr="00F67308" w:rsidRDefault="00957A2E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30学时（1350分钟）</w:t>
            </w:r>
          </w:p>
        </w:tc>
        <w:tc>
          <w:tcPr>
            <w:tcW w:w="2357" w:type="dxa"/>
            <w:vAlign w:val="center"/>
          </w:tcPr>
          <w:p w:rsidR="00957A2E" w:rsidRPr="00F67308" w:rsidRDefault="00957A2E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70分</w:t>
            </w:r>
          </w:p>
        </w:tc>
      </w:tr>
      <w:tr w:rsidR="00664032" w:rsidRPr="00F67308" w:rsidTr="00615A8E">
        <w:trPr>
          <w:trHeight w:val="558"/>
          <w:jc w:val="center"/>
        </w:trPr>
        <w:tc>
          <w:tcPr>
            <w:tcW w:w="2651" w:type="dxa"/>
            <w:vMerge w:val="restart"/>
            <w:vAlign w:val="center"/>
          </w:tcPr>
          <w:p w:rsidR="00664032" w:rsidRPr="00F67308" w:rsidRDefault="00664032" w:rsidP="00263D39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交流互动</w:t>
            </w:r>
          </w:p>
        </w:tc>
        <w:tc>
          <w:tcPr>
            <w:tcW w:w="1391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班级研讨</w:t>
            </w:r>
          </w:p>
        </w:tc>
        <w:tc>
          <w:tcPr>
            <w:tcW w:w="2011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发言不少于2条</w:t>
            </w:r>
          </w:p>
        </w:tc>
        <w:tc>
          <w:tcPr>
            <w:tcW w:w="2357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10分</w:t>
            </w:r>
          </w:p>
        </w:tc>
      </w:tr>
      <w:tr w:rsidR="00664032" w:rsidRPr="00F67308" w:rsidTr="00615A8E">
        <w:trPr>
          <w:trHeight w:val="425"/>
          <w:jc w:val="center"/>
        </w:trPr>
        <w:tc>
          <w:tcPr>
            <w:tcW w:w="2651" w:type="dxa"/>
            <w:vMerge/>
            <w:vAlign w:val="center"/>
          </w:tcPr>
          <w:p w:rsidR="00664032" w:rsidRPr="00F67308" w:rsidRDefault="00664032" w:rsidP="004B68AD">
            <w:pPr>
              <w:widowControl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论坛交流</w:t>
            </w:r>
          </w:p>
        </w:tc>
        <w:tc>
          <w:tcPr>
            <w:tcW w:w="2011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——</w:t>
            </w:r>
          </w:p>
        </w:tc>
        <w:tc>
          <w:tcPr>
            <w:tcW w:w="2357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——</w:t>
            </w:r>
          </w:p>
        </w:tc>
      </w:tr>
      <w:tr w:rsidR="00664032" w:rsidRPr="00F67308" w:rsidTr="00615A8E">
        <w:trPr>
          <w:trHeight w:val="402"/>
          <w:jc w:val="center"/>
        </w:trPr>
        <w:tc>
          <w:tcPr>
            <w:tcW w:w="4042" w:type="dxa"/>
            <w:gridSpan w:val="2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研修成果</w:t>
            </w:r>
          </w:p>
        </w:tc>
        <w:tc>
          <w:tcPr>
            <w:tcW w:w="2011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1篇</w:t>
            </w:r>
          </w:p>
        </w:tc>
        <w:tc>
          <w:tcPr>
            <w:tcW w:w="2357" w:type="dxa"/>
            <w:vAlign w:val="center"/>
          </w:tcPr>
          <w:p w:rsidR="00664032" w:rsidRPr="00F67308" w:rsidRDefault="00664032" w:rsidP="004B68AD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Cs/>
                <w:kern w:val="0"/>
                <w:sz w:val="28"/>
                <w:szCs w:val="28"/>
              </w:rPr>
              <w:t>20分</w:t>
            </w:r>
          </w:p>
        </w:tc>
      </w:tr>
      <w:tr w:rsidR="00664032" w:rsidRPr="00F67308" w:rsidTr="00615A8E">
        <w:trPr>
          <w:trHeight w:val="378"/>
          <w:jc w:val="center"/>
        </w:trPr>
        <w:tc>
          <w:tcPr>
            <w:tcW w:w="4042" w:type="dxa"/>
            <w:gridSpan w:val="2"/>
            <w:vAlign w:val="center"/>
          </w:tcPr>
          <w:p w:rsidR="00664032" w:rsidRPr="00F67308" w:rsidRDefault="00664032" w:rsidP="004B68AD">
            <w:pPr>
              <w:widowControl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 xml:space="preserve">   合计</w:t>
            </w:r>
          </w:p>
        </w:tc>
        <w:tc>
          <w:tcPr>
            <w:tcW w:w="2011" w:type="dxa"/>
            <w:vAlign w:val="center"/>
          </w:tcPr>
          <w:p w:rsidR="00664032" w:rsidRPr="00F67308" w:rsidRDefault="00664032" w:rsidP="004B68AD">
            <w:pPr>
              <w:widowControl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vAlign w:val="center"/>
          </w:tcPr>
          <w:p w:rsidR="00664032" w:rsidRPr="00F67308" w:rsidRDefault="00664032" w:rsidP="002174E7">
            <w:pPr>
              <w:widowControl/>
              <w:ind w:firstLineChars="300" w:firstLine="843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100分</w:t>
            </w:r>
          </w:p>
        </w:tc>
      </w:tr>
    </w:tbl>
    <w:p w:rsidR="00276249" w:rsidRPr="00F67308" w:rsidRDefault="00276249" w:rsidP="00664032">
      <w:pPr>
        <w:spacing w:line="360" w:lineRule="auto"/>
        <w:rPr>
          <w:rFonts w:ascii="仿宋" w:eastAsia="仿宋" w:hAnsi="仿宋"/>
          <w:bCs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2.认证形式</w:t>
      </w:r>
    </w:p>
    <w:p w:rsidR="004941AB" w:rsidRPr="00F67308" w:rsidRDefault="00276249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楷体_GB2312"/>
          <w:kern w:val="0"/>
          <w:sz w:val="28"/>
          <w:szCs w:val="28"/>
        </w:rPr>
      </w:pPr>
      <w:r w:rsidRPr="00F67308">
        <w:rPr>
          <w:rFonts w:ascii="仿宋" w:eastAsia="仿宋" w:hAnsi="仿宋" w:hint="eastAsia"/>
          <w:bCs/>
          <w:sz w:val="28"/>
          <w:szCs w:val="28"/>
        </w:rPr>
        <w:t>参加本次网络专题培训的学员，</w:t>
      </w:r>
      <w:r w:rsidR="00565579" w:rsidRPr="00F67308">
        <w:rPr>
          <w:rFonts w:ascii="仿宋" w:eastAsia="仿宋" w:hAnsi="仿宋" w:hint="eastAsia"/>
          <w:bCs/>
          <w:sz w:val="28"/>
          <w:szCs w:val="28"/>
        </w:rPr>
        <w:t>成绩达</w:t>
      </w:r>
      <w:r w:rsidR="004941AB" w:rsidRPr="00F67308">
        <w:rPr>
          <w:rFonts w:ascii="仿宋" w:eastAsia="仿宋" w:hAnsi="仿宋" w:cs="楷体_GB2312" w:hint="eastAsia"/>
          <w:kern w:val="0"/>
          <w:sz w:val="28"/>
          <w:szCs w:val="28"/>
        </w:rPr>
        <w:t>到</w:t>
      </w:r>
      <w:r w:rsidR="00565579" w:rsidRPr="00F67308">
        <w:rPr>
          <w:rFonts w:ascii="仿宋" w:eastAsia="仿宋" w:hAnsi="仿宋" w:cs="楷体_GB2312" w:hint="eastAsia"/>
          <w:kern w:val="0"/>
          <w:sz w:val="28"/>
          <w:szCs w:val="28"/>
        </w:rPr>
        <w:t>7</w:t>
      </w:r>
      <w:r w:rsidR="004941AB" w:rsidRPr="00F67308">
        <w:rPr>
          <w:rFonts w:ascii="仿宋" w:eastAsia="仿宋" w:hAnsi="仿宋" w:cs="楷体_GB2312" w:hint="eastAsia"/>
          <w:kern w:val="0"/>
          <w:sz w:val="28"/>
          <w:szCs w:val="28"/>
        </w:rPr>
        <w:t>0分，即可获得国家教育行政学院颁发的“学时证明”，所学学时可计入相应培训档案。</w:t>
      </w:r>
    </w:p>
    <w:p w:rsidR="00957A2E" w:rsidRPr="00F67308" w:rsidRDefault="00957A2E" w:rsidP="002174E7">
      <w:pPr>
        <w:widowControl/>
        <w:spacing w:line="360" w:lineRule="auto"/>
        <w:ind w:firstLineChars="200" w:firstLine="562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四、</w:t>
      </w:r>
      <w:r w:rsidR="00565579"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培训</w:t>
      </w: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 xml:space="preserve">时间进度安排 </w:t>
      </w:r>
    </w:p>
    <w:p w:rsidR="00957A2E" w:rsidRPr="00F67308" w:rsidRDefault="00957A2E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高校根据本校实际情况于</w:t>
      </w: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2016年</w:t>
      </w:r>
      <w:r w:rsidR="000C6D3F">
        <w:rPr>
          <w:rFonts w:ascii="仿宋" w:eastAsia="仿宋" w:hAnsi="仿宋" w:cs="仿宋" w:hint="eastAsia"/>
          <w:b/>
          <w:kern w:val="0"/>
          <w:sz w:val="28"/>
          <w:szCs w:val="28"/>
        </w:rPr>
        <w:t>9</w:t>
      </w: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月</w:t>
      </w:r>
      <w:r w:rsidR="00C92643">
        <w:rPr>
          <w:rFonts w:ascii="仿宋" w:eastAsia="仿宋" w:hAnsi="仿宋" w:cs="仿宋" w:hint="eastAsia"/>
          <w:b/>
          <w:kern w:val="0"/>
          <w:sz w:val="28"/>
          <w:szCs w:val="28"/>
        </w:rPr>
        <w:t>1</w:t>
      </w:r>
      <w:r w:rsidR="008F6D8F">
        <w:rPr>
          <w:rFonts w:ascii="仿宋" w:eastAsia="仿宋" w:hAnsi="仿宋" w:cs="仿宋" w:hint="eastAsia"/>
          <w:b/>
          <w:kern w:val="0"/>
          <w:sz w:val="28"/>
          <w:szCs w:val="28"/>
        </w:rPr>
        <w:t>8</w:t>
      </w:r>
      <w:bookmarkStart w:id="0" w:name="_GoBack"/>
      <w:bookmarkEnd w:id="0"/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日-2016年</w:t>
      </w:r>
      <w:r w:rsidR="00BD2C65">
        <w:rPr>
          <w:rFonts w:ascii="仿宋" w:eastAsia="仿宋" w:hAnsi="仿宋" w:cs="仿宋" w:hint="eastAsia"/>
          <w:b/>
          <w:kern w:val="0"/>
          <w:sz w:val="28"/>
          <w:szCs w:val="28"/>
        </w:rPr>
        <w:t>1</w:t>
      </w:r>
      <w:r w:rsidR="000C6D3F">
        <w:rPr>
          <w:rFonts w:ascii="仿宋" w:eastAsia="仿宋" w:hAnsi="仿宋" w:cs="仿宋" w:hint="eastAsia"/>
          <w:b/>
          <w:kern w:val="0"/>
          <w:sz w:val="28"/>
          <w:szCs w:val="28"/>
        </w:rPr>
        <w:t>2</w:t>
      </w: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月</w:t>
      </w:r>
      <w:r w:rsidR="00BD2C65">
        <w:rPr>
          <w:rFonts w:ascii="仿宋" w:eastAsia="仿宋" w:hAnsi="仿宋" w:cs="仿宋" w:hint="eastAsia"/>
          <w:b/>
          <w:kern w:val="0"/>
          <w:sz w:val="28"/>
          <w:szCs w:val="28"/>
        </w:rPr>
        <w:t>1</w:t>
      </w:r>
      <w:r w:rsidR="000C6D3F">
        <w:rPr>
          <w:rFonts w:ascii="仿宋" w:eastAsia="仿宋" w:hAnsi="仿宋" w:cs="仿宋" w:hint="eastAsia"/>
          <w:b/>
          <w:kern w:val="0"/>
          <w:sz w:val="28"/>
          <w:szCs w:val="28"/>
        </w:rPr>
        <w:t>0</w:t>
      </w: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日</w:t>
      </w: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安排完成以下阶段任务。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3"/>
        <w:gridCol w:w="1968"/>
        <w:gridCol w:w="5949"/>
      </w:tblGrid>
      <w:tr w:rsidR="00957A2E" w:rsidRPr="00F67308" w:rsidTr="00C7281C">
        <w:trPr>
          <w:trHeight w:val="274"/>
          <w:jc w:val="center"/>
        </w:trPr>
        <w:tc>
          <w:tcPr>
            <w:tcW w:w="1243" w:type="dxa"/>
            <w:vAlign w:val="center"/>
          </w:tcPr>
          <w:p w:rsidR="00957A2E" w:rsidRPr="00F67308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阶段</w:t>
            </w:r>
          </w:p>
        </w:tc>
        <w:tc>
          <w:tcPr>
            <w:tcW w:w="1968" w:type="dxa"/>
            <w:vAlign w:val="center"/>
          </w:tcPr>
          <w:p w:rsidR="00957A2E" w:rsidRPr="00F67308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任务</w:t>
            </w:r>
          </w:p>
        </w:tc>
        <w:tc>
          <w:tcPr>
            <w:tcW w:w="5949" w:type="dxa"/>
            <w:vAlign w:val="center"/>
          </w:tcPr>
          <w:p w:rsidR="00957A2E" w:rsidRPr="00F67308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 w:rsidRPr="00F67308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要求</w:t>
            </w:r>
          </w:p>
        </w:tc>
      </w:tr>
      <w:tr w:rsidR="00957A2E" w:rsidRPr="00F67308" w:rsidTr="00CD0428">
        <w:trPr>
          <w:trHeight w:val="731"/>
          <w:jc w:val="center"/>
        </w:trPr>
        <w:tc>
          <w:tcPr>
            <w:tcW w:w="1243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第1阶段</w:t>
            </w:r>
          </w:p>
        </w:tc>
        <w:tc>
          <w:tcPr>
            <w:tcW w:w="1968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账号注册和绑定学习卡</w:t>
            </w:r>
          </w:p>
        </w:tc>
        <w:tc>
          <w:tcPr>
            <w:tcW w:w="5949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①培训启动，学员完成账号注册；</w:t>
            </w:r>
          </w:p>
          <w:p w:rsidR="00957A2E" w:rsidRPr="007B172D" w:rsidRDefault="00957A2E" w:rsidP="00C7281C">
            <w:pPr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②学员完成“学习卡”绑定，开始上线学习。</w:t>
            </w:r>
          </w:p>
        </w:tc>
      </w:tr>
      <w:tr w:rsidR="00957A2E" w:rsidRPr="00F67308" w:rsidTr="00C7281C">
        <w:trPr>
          <w:trHeight w:val="1047"/>
          <w:jc w:val="center"/>
        </w:trPr>
        <w:tc>
          <w:tcPr>
            <w:tcW w:w="1243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第2阶段</w:t>
            </w:r>
          </w:p>
        </w:tc>
        <w:tc>
          <w:tcPr>
            <w:tcW w:w="1968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完成学习任务</w:t>
            </w:r>
          </w:p>
        </w:tc>
        <w:tc>
          <w:tcPr>
            <w:tcW w:w="5949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①学员根据学习任务安排学习计划；</w:t>
            </w:r>
          </w:p>
          <w:p w:rsidR="00957A2E" w:rsidRPr="007B172D" w:rsidRDefault="00957A2E" w:rsidP="00C7281C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②学习规定学时的视频课程；</w:t>
            </w:r>
          </w:p>
          <w:p w:rsidR="00957A2E" w:rsidRPr="007B172D" w:rsidRDefault="00957A2E" w:rsidP="00C7281C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③学员按计划参与交流研讨、专家辅导活动；</w:t>
            </w:r>
          </w:p>
          <w:p w:rsidR="00957A2E" w:rsidRPr="007B172D" w:rsidRDefault="00957A2E" w:rsidP="00C7281C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④学员按时完成学习成果。</w:t>
            </w:r>
          </w:p>
        </w:tc>
      </w:tr>
      <w:tr w:rsidR="00957A2E" w:rsidRPr="00F67308" w:rsidTr="00CD0428">
        <w:trPr>
          <w:trHeight w:val="504"/>
          <w:jc w:val="center"/>
        </w:trPr>
        <w:tc>
          <w:tcPr>
            <w:tcW w:w="1243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第3阶段</w:t>
            </w:r>
          </w:p>
        </w:tc>
        <w:tc>
          <w:tcPr>
            <w:tcW w:w="1968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总结与结业</w:t>
            </w:r>
          </w:p>
        </w:tc>
        <w:tc>
          <w:tcPr>
            <w:tcW w:w="5949" w:type="dxa"/>
            <w:vAlign w:val="center"/>
          </w:tcPr>
          <w:p w:rsidR="00957A2E" w:rsidRPr="007B172D" w:rsidRDefault="00957A2E" w:rsidP="00C7281C">
            <w:pPr>
              <w:widowControl/>
              <w:spacing w:line="28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172D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完成学员考核、培训总结评优和学时证明发放。</w:t>
            </w:r>
          </w:p>
        </w:tc>
      </w:tr>
    </w:tbl>
    <w:p w:rsidR="009F5F22" w:rsidRPr="00F67308" w:rsidRDefault="009F5F22" w:rsidP="002174E7">
      <w:pPr>
        <w:widowControl/>
        <w:spacing w:line="360" w:lineRule="auto"/>
        <w:ind w:firstLineChars="200" w:firstLine="562"/>
        <w:jc w:val="left"/>
        <w:rPr>
          <w:rFonts w:ascii="仿宋" w:eastAsia="仿宋" w:hAnsi="仿宋" w:cs="楷体_GB2312"/>
          <w:b/>
          <w:kern w:val="0"/>
          <w:sz w:val="28"/>
          <w:szCs w:val="28"/>
        </w:rPr>
      </w:pP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五、培训管理</w:t>
      </w:r>
      <w:r w:rsidR="00565579"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与</w:t>
      </w:r>
      <w:r w:rsidRPr="00F67308">
        <w:rPr>
          <w:rFonts w:ascii="仿宋" w:eastAsia="仿宋" w:hAnsi="仿宋" w:cs="楷体_GB2312" w:hint="eastAsia"/>
          <w:b/>
          <w:kern w:val="0"/>
          <w:sz w:val="28"/>
          <w:szCs w:val="28"/>
        </w:rPr>
        <w:t>服务</w:t>
      </w:r>
    </w:p>
    <w:p w:rsidR="009F5F22" w:rsidRPr="00F67308" w:rsidRDefault="009F5F22" w:rsidP="002174E7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/>
          <w:b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（一）本次培训组织管理与教学辅导由班级管理员主要负责，其职责包括：</w:t>
      </w:r>
    </w:p>
    <w:p w:rsidR="009F5F22" w:rsidRPr="00F67308" w:rsidRDefault="009F5F2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1.分发学习卡，指导学员注册和学习；</w:t>
      </w:r>
    </w:p>
    <w:p w:rsidR="009F5F22" w:rsidRPr="00F67308" w:rsidRDefault="009F5F2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2.组织班级主题研讨，收集典型问题发到互动社区；</w:t>
      </w:r>
    </w:p>
    <w:p w:rsidR="009F5F22" w:rsidRPr="00F67308" w:rsidRDefault="009F5F2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3.及时通报学情，定期督促学员学习；</w:t>
      </w:r>
    </w:p>
    <w:p w:rsidR="009F5F22" w:rsidRPr="00F67308" w:rsidRDefault="009F5F2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4.评阅和推荐班级学员学习成果;</w:t>
      </w:r>
    </w:p>
    <w:p w:rsidR="009F5F22" w:rsidRPr="00F67308" w:rsidRDefault="009F5F22" w:rsidP="00F6730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kern w:val="0"/>
          <w:sz w:val="28"/>
          <w:szCs w:val="28"/>
        </w:rPr>
        <w:t>5.总结、评优和发放学时证明。</w:t>
      </w:r>
    </w:p>
    <w:p w:rsidR="009F5F22" w:rsidRPr="00F67308" w:rsidRDefault="009F5F22" w:rsidP="00F67308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67308">
        <w:rPr>
          <w:rFonts w:ascii="仿宋_GB2312" w:eastAsia="仿宋_GB2312" w:hint="eastAsia"/>
          <w:sz w:val="28"/>
          <w:szCs w:val="28"/>
        </w:rPr>
        <w:t>备注：具体内容详见《中国教育干部网络学院班级管理员工作手册》</w:t>
      </w:r>
    </w:p>
    <w:p w:rsidR="009F5F22" w:rsidRPr="00F67308" w:rsidRDefault="009F5F22" w:rsidP="002174E7">
      <w:pPr>
        <w:widowControl/>
        <w:spacing w:line="360" w:lineRule="auto"/>
        <w:ind w:firstLineChars="200" w:firstLine="562"/>
        <w:jc w:val="left"/>
        <w:rPr>
          <w:rFonts w:ascii="仿宋" w:eastAsia="仿宋" w:hAnsi="仿宋" w:cs="仿宋"/>
          <w:b/>
          <w:kern w:val="0"/>
          <w:sz w:val="28"/>
          <w:szCs w:val="28"/>
        </w:rPr>
      </w:pPr>
      <w:r w:rsidRPr="00F67308">
        <w:rPr>
          <w:rFonts w:ascii="仿宋" w:eastAsia="仿宋" w:hAnsi="仿宋" w:cs="仿宋" w:hint="eastAsia"/>
          <w:b/>
          <w:kern w:val="0"/>
          <w:sz w:val="28"/>
          <w:szCs w:val="28"/>
        </w:rPr>
        <w:t>（二）学习过程中如有问题可通过以下渠道进行咨询：</w:t>
      </w:r>
    </w:p>
    <w:p w:rsidR="009F5F22" w:rsidRPr="004F7415" w:rsidRDefault="009F5F22" w:rsidP="00DE4FE9">
      <w:pPr>
        <w:spacing w:line="500" w:lineRule="exact"/>
        <w:ind w:firstLineChars="200" w:firstLine="560"/>
        <w:jc w:val="left"/>
        <w:rPr>
          <w:rFonts w:ascii="黑体" w:eastAsia="黑体" w:hAnsi="Times New Roman"/>
          <w:sz w:val="32"/>
          <w:szCs w:val="32"/>
        </w:rPr>
      </w:pPr>
      <w:r w:rsidRPr="00F67308">
        <w:rPr>
          <w:rFonts w:ascii="仿宋_GB2312" w:eastAsia="仿宋_GB2312" w:hint="eastAsia"/>
          <w:sz w:val="28"/>
          <w:szCs w:val="28"/>
        </w:rPr>
        <w:t>1.</w:t>
      </w:r>
      <w:r w:rsidR="00F926F0" w:rsidRPr="00F926F0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0C6D3F" w:rsidRPr="000C6D3F">
        <w:rPr>
          <w:rFonts w:ascii="仿宋_GB2312" w:eastAsia="仿宋_GB2312" w:hint="eastAsia"/>
          <w:sz w:val="28"/>
          <w:szCs w:val="28"/>
        </w:rPr>
        <w:t>广东省外语艺术职业学院</w:t>
      </w:r>
      <w:r w:rsidRPr="00F67308">
        <w:rPr>
          <w:rFonts w:ascii="仿宋_GB2312" w:eastAsia="仿宋_GB2312" w:hint="eastAsia"/>
          <w:sz w:val="28"/>
          <w:szCs w:val="28"/>
        </w:rPr>
        <w:t>负责本次培训的班级管理员；</w:t>
      </w:r>
    </w:p>
    <w:p w:rsidR="009F5F22" w:rsidRPr="00F67308" w:rsidRDefault="009F5F22" w:rsidP="00F67308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67308">
        <w:rPr>
          <w:rFonts w:ascii="仿宋_GB2312" w:eastAsia="仿宋_GB2312" w:hint="eastAsia"/>
          <w:sz w:val="28"/>
          <w:szCs w:val="28"/>
        </w:rPr>
        <w:t>2.国家教育行政学院中国教育干部网络学院；</w:t>
      </w:r>
    </w:p>
    <w:p w:rsidR="009F5F22" w:rsidRPr="00F67308" w:rsidRDefault="009F5F22" w:rsidP="00F67308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67308">
        <w:rPr>
          <w:rFonts w:ascii="仿宋_GB2312" w:eastAsia="仿宋_GB2312" w:hint="eastAsia"/>
          <w:sz w:val="28"/>
          <w:szCs w:val="28"/>
        </w:rPr>
        <w:t>（1）通过登录平台后的</w:t>
      </w:r>
      <w:r w:rsidRPr="00F67308">
        <w:rPr>
          <w:rFonts w:ascii="仿宋_GB2312" w:eastAsia="仿宋_GB2312" w:hint="eastAsia"/>
          <w:sz w:val="28"/>
          <w:szCs w:val="28"/>
          <w:u w:val="single"/>
        </w:rPr>
        <w:t>live800客</w:t>
      </w:r>
      <w:proofErr w:type="gramStart"/>
      <w:r w:rsidRPr="00F67308">
        <w:rPr>
          <w:rFonts w:ascii="仿宋_GB2312" w:eastAsia="仿宋_GB2312" w:hint="eastAsia"/>
          <w:sz w:val="28"/>
          <w:szCs w:val="28"/>
          <w:u w:val="single"/>
        </w:rPr>
        <w:t>服浮窗</w:t>
      </w:r>
      <w:r w:rsidRPr="00F67308">
        <w:rPr>
          <w:rFonts w:ascii="仿宋_GB2312" w:eastAsia="仿宋_GB2312" w:hint="eastAsia"/>
          <w:sz w:val="28"/>
          <w:szCs w:val="28"/>
        </w:rPr>
        <w:t>即时</w:t>
      </w:r>
      <w:proofErr w:type="gramEnd"/>
      <w:r w:rsidRPr="00F67308">
        <w:rPr>
          <w:rFonts w:ascii="仿宋_GB2312" w:eastAsia="仿宋_GB2312" w:hint="eastAsia"/>
          <w:sz w:val="28"/>
          <w:szCs w:val="28"/>
        </w:rPr>
        <w:t>咨询</w:t>
      </w:r>
      <w:r w:rsidRPr="00F67308">
        <w:rPr>
          <w:rFonts w:ascii="仿宋_GB2312" w:eastAsia="仿宋_GB2312" w:hint="eastAsia"/>
          <w:b/>
          <w:sz w:val="28"/>
          <w:szCs w:val="28"/>
          <w:u w:val="single"/>
        </w:rPr>
        <w:t>高教客服</w:t>
      </w:r>
      <w:r w:rsidRPr="00F67308">
        <w:rPr>
          <w:rFonts w:ascii="仿宋_GB2312" w:eastAsia="仿宋_GB2312" w:hint="eastAsia"/>
          <w:sz w:val="28"/>
          <w:szCs w:val="28"/>
        </w:rPr>
        <w:t>，工作时间：</w:t>
      </w:r>
    </w:p>
    <w:p w:rsidR="009F5F22" w:rsidRPr="00F67308" w:rsidRDefault="009F5F22" w:rsidP="00F67308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67308">
        <w:rPr>
          <w:rFonts w:ascii="仿宋_GB2312" w:eastAsia="仿宋_GB2312" w:hint="eastAsia"/>
          <w:sz w:val="28"/>
          <w:szCs w:val="28"/>
        </w:rPr>
        <w:t>周一至周五：上午8：30-12：00，下午13：00-17：30</w:t>
      </w:r>
    </w:p>
    <w:p w:rsidR="009F5F22" w:rsidRPr="00F67308" w:rsidRDefault="009F5F22" w:rsidP="00F67308">
      <w:pPr>
        <w:spacing w:line="360" w:lineRule="auto"/>
        <w:ind w:rightChars="-181" w:right="-380"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F67308">
        <w:rPr>
          <w:rFonts w:ascii="仿宋_GB2312" w:eastAsia="仿宋_GB2312" w:hint="eastAsia"/>
          <w:sz w:val="28"/>
          <w:szCs w:val="28"/>
        </w:rPr>
        <w:t>平时、晚间及节假日咨询电话：</w:t>
      </w:r>
      <w:r w:rsidRPr="00F67308">
        <w:rPr>
          <w:rFonts w:ascii="仿宋_GB2312" w:eastAsia="仿宋_GB2312" w:hint="eastAsia"/>
          <w:b/>
          <w:sz w:val="28"/>
          <w:szCs w:val="28"/>
          <w:u w:val="single"/>
        </w:rPr>
        <w:t>400-811-9908</w:t>
      </w:r>
    </w:p>
    <w:p w:rsidR="0016275C" w:rsidRPr="00F67308" w:rsidRDefault="009F5F22" w:rsidP="00F67308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F67308">
        <w:rPr>
          <w:rFonts w:ascii="仿宋_GB2312" w:eastAsia="仿宋_GB2312" w:hint="eastAsia"/>
          <w:sz w:val="28"/>
          <w:szCs w:val="28"/>
        </w:rPr>
        <w:t>（2）通过平台登录后页面右侧的</w:t>
      </w:r>
      <w:r w:rsidRPr="00F67308">
        <w:rPr>
          <w:rFonts w:ascii="仿宋_GB2312" w:eastAsia="仿宋_GB2312" w:hint="eastAsia"/>
          <w:b/>
          <w:sz w:val="28"/>
          <w:szCs w:val="28"/>
          <w:u w:val="single"/>
        </w:rPr>
        <w:t>“平台操作咨询”</w:t>
      </w:r>
      <w:r w:rsidRPr="00F67308">
        <w:rPr>
          <w:rFonts w:ascii="仿宋_GB2312" w:eastAsia="仿宋_GB2312" w:hint="eastAsia"/>
          <w:sz w:val="28"/>
          <w:szCs w:val="28"/>
        </w:rPr>
        <w:t>窗口留言咨询。</w:t>
      </w:r>
    </w:p>
    <w:sectPr w:rsidR="0016275C" w:rsidRPr="00F67308" w:rsidSect="00CD0428">
      <w:pgSz w:w="11906" w:h="16838"/>
      <w:pgMar w:top="993" w:right="1416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C55" w:rsidRDefault="00CC2C55" w:rsidP="00276249">
      <w:r>
        <w:separator/>
      </w:r>
    </w:p>
  </w:endnote>
  <w:endnote w:type="continuationSeparator" w:id="0">
    <w:p w:rsidR="00CC2C55" w:rsidRDefault="00CC2C55" w:rsidP="0027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C55" w:rsidRDefault="00CC2C55" w:rsidP="00276249">
      <w:r>
        <w:separator/>
      </w:r>
    </w:p>
  </w:footnote>
  <w:footnote w:type="continuationSeparator" w:id="0">
    <w:p w:rsidR="00CC2C55" w:rsidRDefault="00CC2C55" w:rsidP="00276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6249"/>
    <w:rsid w:val="0002541E"/>
    <w:rsid w:val="000441D0"/>
    <w:rsid w:val="000473F9"/>
    <w:rsid w:val="000538DD"/>
    <w:rsid w:val="000575AA"/>
    <w:rsid w:val="0006170A"/>
    <w:rsid w:val="00067AC9"/>
    <w:rsid w:val="00081C2F"/>
    <w:rsid w:val="000A449F"/>
    <w:rsid w:val="000C6D3F"/>
    <w:rsid w:val="000E6B62"/>
    <w:rsid w:val="0016275C"/>
    <w:rsid w:val="00185F0D"/>
    <w:rsid w:val="001B5AE9"/>
    <w:rsid w:val="00201B0A"/>
    <w:rsid w:val="00204F9A"/>
    <w:rsid w:val="002174E7"/>
    <w:rsid w:val="00263D39"/>
    <w:rsid w:val="00276249"/>
    <w:rsid w:val="002B3B3D"/>
    <w:rsid w:val="002C7437"/>
    <w:rsid w:val="002D2B2E"/>
    <w:rsid w:val="002D7AAB"/>
    <w:rsid w:val="002F6166"/>
    <w:rsid w:val="0035641F"/>
    <w:rsid w:val="00390C88"/>
    <w:rsid w:val="003A11EA"/>
    <w:rsid w:val="003B5E6E"/>
    <w:rsid w:val="003C35A9"/>
    <w:rsid w:val="003F27E3"/>
    <w:rsid w:val="004005A7"/>
    <w:rsid w:val="00493744"/>
    <w:rsid w:val="004941AB"/>
    <w:rsid w:val="004B20E6"/>
    <w:rsid w:val="004E4EC9"/>
    <w:rsid w:val="004F7415"/>
    <w:rsid w:val="00504A8F"/>
    <w:rsid w:val="0053561B"/>
    <w:rsid w:val="00565579"/>
    <w:rsid w:val="00575302"/>
    <w:rsid w:val="0059385F"/>
    <w:rsid w:val="005975A9"/>
    <w:rsid w:val="005C60F1"/>
    <w:rsid w:val="005D3B14"/>
    <w:rsid w:val="00615A8E"/>
    <w:rsid w:val="006278E1"/>
    <w:rsid w:val="00664032"/>
    <w:rsid w:val="006C1ACA"/>
    <w:rsid w:val="006E1652"/>
    <w:rsid w:val="006E2E59"/>
    <w:rsid w:val="00733A16"/>
    <w:rsid w:val="007620B9"/>
    <w:rsid w:val="007A3BF8"/>
    <w:rsid w:val="007B172D"/>
    <w:rsid w:val="00810DE9"/>
    <w:rsid w:val="00876C1F"/>
    <w:rsid w:val="008979B2"/>
    <w:rsid w:val="008D72EB"/>
    <w:rsid w:val="008F6D8F"/>
    <w:rsid w:val="009159C5"/>
    <w:rsid w:val="00957A2E"/>
    <w:rsid w:val="00980B8A"/>
    <w:rsid w:val="009F5F22"/>
    <w:rsid w:val="00A12A79"/>
    <w:rsid w:val="00A665CF"/>
    <w:rsid w:val="00B07F48"/>
    <w:rsid w:val="00B71010"/>
    <w:rsid w:val="00B73E29"/>
    <w:rsid w:val="00BD2C65"/>
    <w:rsid w:val="00BF27E1"/>
    <w:rsid w:val="00BF7123"/>
    <w:rsid w:val="00C66325"/>
    <w:rsid w:val="00C92643"/>
    <w:rsid w:val="00CC2C55"/>
    <w:rsid w:val="00CC5966"/>
    <w:rsid w:val="00CC60AC"/>
    <w:rsid w:val="00CD0428"/>
    <w:rsid w:val="00D756F3"/>
    <w:rsid w:val="00D94C8C"/>
    <w:rsid w:val="00DA0F62"/>
    <w:rsid w:val="00DE4FE9"/>
    <w:rsid w:val="00E16C7C"/>
    <w:rsid w:val="00E57198"/>
    <w:rsid w:val="00EF4D74"/>
    <w:rsid w:val="00F67308"/>
    <w:rsid w:val="00F722E8"/>
    <w:rsid w:val="00F76D95"/>
    <w:rsid w:val="00F926F0"/>
    <w:rsid w:val="00FA65DB"/>
    <w:rsid w:val="00FD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4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6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62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62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62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5F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5F22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naea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wangxiaohua</cp:lastModifiedBy>
  <cp:revision>36</cp:revision>
  <cp:lastPrinted>2016-06-15T02:58:00Z</cp:lastPrinted>
  <dcterms:created xsi:type="dcterms:W3CDTF">2016-06-14T02:51:00Z</dcterms:created>
  <dcterms:modified xsi:type="dcterms:W3CDTF">2016-09-18T07:12:00Z</dcterms:modified>
</cp:coreProperties>
</file>